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F4292D" w:rsidP="005609F0" w14:paraId="296D49BD" w14:textId="124DADAF">
      <w:pPr>
        <w:tabs>
          <w:tab w:val="left" w:pos="3495"/>
        </w:tabs>
        <w:ind w:firstLine="567"/>
        <w:rPr>
          <w:bCs/>
          <w:color w:val="000099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F4292D">
        <w:rPr>
          <w:color w:val="0000CC"/>
        </w:rPr>
        <w:t>д</w:t>
      </w:r>
      <w:r w:rsidRPr="00F4292D" w:rsidR="00F21076">
        <w:rPr>
          <w:bCs/>
          <w:color w:val="0000CC"/>
        </w:rPr>
        <w:t>ело № 5-</w:t>
      </w:r>
      <w:r w:rsidRPr="00F4292D" w:rsidR="000A5536">
        <w:rPr>
          <w:bCs/>
          <w:color w:val="0000CC"/>
        </w:rPr>
        <w:t>8</w:t>
      </w:r>
      <w:r w:rsidRPr="00F4292D" w:rsidR="00214E3F">
        <w:rPr>
          <w:bCs/>
          <w:color w:val="0000CC"/>
        </w:rPr>
        <w:t>34</w:t>
      </w:r>
      <w:r w:rsidRPr="00F4292D" w:rsidR="008E50C1">
        <w:rPr>
          <w:bCs/>
          <w:color w:val="0000CC"/>
        </w:rPr>
        <w:t>-2610/202</w:t>
      </w:r>
      <w:r w:rsidRPr="00F4292D" w:rsidR="000A5536">
        <w:rPr>
          <w:bCs/>
          <w:color w:val="0000CC"/>
        </w:rPr>
        <w:t>4</w:t>
      </w:r>
    </w:p>
    <w:p w:rsidR="00653FD6" w:rsidP="005609F0" w14:paraId="60B2AAE7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653FD6" w:rsidRPr="00F4292D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F4292D">
        <w:rPr>
          <w:b w:val="0"/>
          <w:sz w:val="27"/>
          <w:szCs w:val="27"/>
        </w:rPr>
        <w:t>П О С Т А Н О В Л Е Н И Е</w:t>
      </w:r>
    </w:p>
    <w:p w:rsidR="00653FD6" w:rsidRPr="00F4292D" w:rsidP="005609F0" w14:paraId="357903FF" w14:textId="184954CA">
      <w:pPr>
        <w:ind w:firstLine="567"/>
        <w:rPr>
          <w:sz w:val="27"/>
          <w:szCs w:val="27"/>
        </w:rPr>
      </w:pPr>
      <w:r w:rsidRPr="00F4292D">
        <w:rPr>
          <w:bCs/>
          <w:iCs/>
          <w:color w:val="000099"/>
          <w:sz w:val="27"/>
          <w:szCs w:val="27"/>
        </w:rPr>
        <w:t>15 мая 2024</w:t>
      </w:r>
      <w:r w:rsidRPr="00F4292D">
        <w:rPr>
          <w:bCs/>
          <w:iCs/>
          <w:color w:val="000099"/>
          <w:sz w:val="27"/>
          <w:szCs w:val="27"/>
        </w:rPr>
        <w:t xml:space="preserve"> года   </w:t>
      </w:r>
      <w:r w:rsidRPr="00F4292D">
        <w:rPr>
          <w:color w:val="000099"/>
          <w:sz w:val="27"/>
          <w:szCs w:val="27"/>
        </w:rPr>
        <w:t xml:space="preserve">                                           </w:t>
      </w:r>
      <w:r w:rsidRPr="00F4292D" w:rsidR="00F37C18">
        <w:rPr>
          <w:color w:val="000099"/>
          <w:sz w:val="27"/>
          <w:szCs w:val="27"/>
        </w:rPr>
        <w:t xml:space="preserve">                              </w:t>
      </w:r>
      <w:r w:rsidRPr="00F4292D">
        <w:rPr>
          <w:color w:val="000099"/>
          <w:sz w:val="27"/>
          <w:szCs w:val="27"/>
        </w:rPr>
        <w:t xml:space="preserve">   </w:t>
      </w:r>
      <w:r w:rsidRPr="00F4292D">
        <w:rPr>
          <w:sz w:val="27"/>
          <w:szCs w:val="27"/>
        </w:rPr>
        <w:t>г. Сургут</w:t>
      </w:r>
    </w:p>
    <w:p w:rsidR="00653FD6" w:rsidRPr="00F4292D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F4292D">
        <w:rPr>
          <w:sz w:val="27"/>
          <w:szCs w:val="27"/>
        </w:rPr>
        <w:t xml:space="preserve"> </w:t>
      </w:r>
    </w:p>
    <w:p w:rsidR="002477F1" w:rsidRPr="00F4292D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F4292D">
        <w:rPr>
          <w:sz w:val="27"/>
          <w:szCs w:val="27"/>
        </w:rPr>
        <w:t>Мировой судья</w:t>
      </w:r>
      <w:r w:rsidRPr="00F4292D">
        <w:rPr>
          <w:sz w:val="27"/>
          <w:szCs w:val="27"/>
        </w:rPr>
        <w:t xml:space="preserve"> судебного участка № </w:t>
      </w:r>
      <w:r w:rsidRPr="00F4292D">
        <w:rPr>
          <w:sz w:val="27"/>
          <w:szCs w:val="27"/>
        </w:rPr>
        <w:t>10</w:t>
      </w:r>
      <w:r w:rsidRPr="00F4292D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F4292D">
        <w:rPr>
          <w:sz w:val="27"/>
          <w:szCs w:val="27"/>
        </w:rPr>
        <w:t>каб</w:t>
      </w:r>
      <w:r w:rsidRPr="00F4292D">
        <w:rPr>
          <w:sz w:val="27"/>
          <w:szCs w:val="27"/>
        </w:rPr>
        <w:t xml:space="preserve">. 205,                 </w:t>
      </w:r>
    </w:p>
    <w:p w:rsidR="00464DC2" w:rsidRPr="00F4292D" w:rsidP="007C7C7B" w14:paraId="35DF3006" w14:textId="4772BA89">
      <w:pPr>
        <w:ind w:firstLine="567"/>
        <w:jc w:val="both"/>
        <w:rPr>
          <w:color w:val="000099"/>
          <w:sz w:val="27"/>
          <w:szCs w:val="27"/>
        </w:rPr>
      </w:pPr>
      <w:r w:rsidRPr="00F4292D">
        <w:rPr>
          <w:sz w:val="27"/>
          <w:szCs w:val="27"/>
        </w:rPr>
        <w:t xml:space="preserve">рассмотрев материалы дела в </w:t>
      </w:r>
      <w:r w:rsidRPr="00F4292D">
        <w:rPr>
          <w:color w:val="000099"/>
          <w:sz w:val="27"/>
          <w:szCs w:val="27"/>
        </w:rPr>
        <w:t>отношении</w:t>
      </w:r>
      <w:r w:rsidRPr="00F4292D" w:rsidR="00C379F6">
        <w:rPr>
          <w:sz w:val="27"/>
          <w:szCs w:val="27"/>
        </w:rPr>
        <w:t xml:space="preserve"> </w:t>
      </w:r>
      <w:r w:rsidRPr="00F4292D" w:rsidR="00214E3F">
        <w:rPr>
          <w:color w:val="000099"/>
          <w:sz w:val="27"/>
          <w:szCs w:val="27"/>
        </w:rPr>
        <w:t>Вершинина Александра Михайловича</w:t>
      </w:r>
      <w:r w:rsidRPr="00F4292D" w:rsidR="00741792">
        <w:rPr>
          <w:color w:val="000099"/>
          <w:sz w:val="27"/>
          <w:szCs w:val="27"/>
        </w:rPr>
        <w:t xml:space="preserve">, родившегося </w:t>
      </w:r>
      <w:r w:rsidR="00591163">
        <w:rPr>
          <w:color w:val="000099"/>
          <w:sz w:val="27"/>
          <w:szCs w:val="27"/>
        </w:rPr>
        <w:t>*</w:t>
      </w:r>
      <w:r w:rsidRPr="00F4292D" w:rsidR="00F16B2A">
        <w:rPr>
          <w:color w:val="000099"/>
          <w:sz w:val="27"/>
          <w:szCs w:val="27"/>
        </w:rPr>
        <w:t xml:space="preserve">, </w:t>
      </w:r>
      <w:r w:rsidRPr="00F4292D">
        <w:rPr>
          <w:color w:val="000099"/>
          <w:sz w:val="27"/>
          <w:szCs w:val="27"/>
        </w:rPr>
        <w:t>об административном</w:t>
      </w:r>
      <w:r w:rsidRPr="00F4292D">
        <w:rPr>
          <w:sz w:val="27"/>
          <w:szCs w:val="27"/>
        </w:rPr>
        <w:t xml:space="preserve"> правонарушении, предусмотренном ст. 15.5 КоАП РФ</w:t>
      </w:r>
      <w:r w:rsidRPr="00F4292D" w:rsidR="00653FD6">
        <w:rPr>
          <w:sz w:val="27"/>
          <w:szCs w:val="27"/>
        </w:rPr>
        <w:t>,</w:t>
      </w:r>
    </w:p>
    <w:p w:rsidR="00653FD6" w:rsidRPr="00F4292D" w:rsidP="005609F0" w14:paraId="5D0DB7EB" w14:textId="1E5B4ABF">
      <w:pPr>
        <w:ind w:firstLine="567"/>
        <w:jc w:val="center"/>
        <w:rPr>
          <w:sz w:val="27"/>
          <w:szCs w:val="27"/>
        </w:rPr>
      </w:pPr>
      <w:r w:rsidRPr="00F4292D">
        <w:rPr>
          <w:sz w:val="27"/>
          <w:szCs w:val="27"/>
        </w:rPr>
        <w:t>установил:</w:t>
      </w:r>
    </w:p>
    <w:p w:rsidR="0026735D" w:rsidRPr="00F4292D" w:rsidP="0026735D" w14:paraId="19B16E4C" w14:textId="12B95746">
      <w:pPr>
        <w:ind w:firstLine="567"/>
        <w:jc w:val="both"/>
        <w:rPr>
          <w:sz w:val="27"/>
          <w:szCs w:val="27"/>
        </w:rPr>
      </w:pPr>
      <w:r w:rsidRPr="00F4292D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F4292D" w:rsidR="002237C5">
        <w:rPr>
          <w:sz w:val="27"/>
          <w:szCs w:val="27"/>
        </w:rPr>
        <w:t>26.</w:t>
      </w:r>
      <w:r w:rsidRPr="00F4292D" w:rsidR="00C8627F">
        <w:rPr>
          <w:sz w:val="27"/>
          <w:szCs w:val="27"/>
        </w:rPr>
        <w:t>0</w:t>
      </w:r>
      <w:r w:rsidRPr="00F4292D" w:rsidR="000A5536">
        <w:rPr>
          <w:sz w:val="27"/>
          <w:szCs w:val="27"/>
        </w:rPr>
        <w:t>7</w:t>
      </w:r>
      <w:r w:rsidRPr="00F4292D" w:rsidR="00C8627F">
        <w:rPr>
          <w:sz w:val="27"/>
          <w:szCs w:val="27"/>
        </w:rPr>
        <w:t xml:space="preserve">.2023 </w:t>
      </w:r>
      <w:r w:rsidRPr="00F4292D">
        <w:rPr>
          <w:sz w:val="27"/>
          <w:szCs w:val="27"/>
        </w:rPr>
        <w:t>года от налогоплательщика</w:t>
      </w:r>
      <w:r w:rsidRPr="00F4292D" w:rsidR="009766CB">
        <w:rPr>
          <w:sz w:val="27"/>
          <w:szCs w:val="27"/>
        </w:rPr>
        <w:t xml:space="preserve"> </w:t>
      </w:r>
      <w:r w:rsidR="00591163">
        <w:rPr>
          <w:color w:val="000099"/>
          <w:sz w:val="27"/>
          <w:szCs w:val="27"/>
        </w:rPr>
        <w:t>*</w:t>
      </w:r>
      <w:r w:rsidRPr="00F4292D" w:rsidR="00741792">
        <w:rPr>
          <w:color w:val="000099"/>
          <w:sz w:val="27"/>
          <w:szCs w:val="27"/>
        </w:rPr>
        <w:t>»</w:t>
      </w:r>
      <w:r w:rsidRPr="00F4292D" w:rsidR="00741792">
        <w:rPr>
          <w:sz w:val="27"/>
          <w:szCs w:val="27"/>
        </w:rPr>
        <w:t xml:space="preserve"> (ИНН </w:t>
      </w:r>
      <w:r w:rsidR="00591163">
        <w:rPr>
          <w:sz w:val="27"/>
          <w:szCs w:val="27"/>
        </w:rPr>
        <w:t>*</w:t>
      </w:r>
      <w:r w:rsidRPr="00F4292D">
        <w:rPr>
          <w:sz w:val="27"/>
          <w:szCs w:val="27"/>
        </w:rPr>
        <w:t xml:space="preserve">) </w:t>
      </w:r>
      <w:r w:rsidRPr="00F4292D" w:rsidR="00A5340F">
        <w:rPr>
          <w:sz w:val="27"/>
          <w:szCs w:val="27"/>
        </w:rPr>
        <w:t xml:space="preserve">расчет по страховым взносам за </w:t>
      </w:r>
      <w:r w:rsidRPr="00F4292D" w:rsidR="000A5536">
        <w:rPr>
          <w:sz w:val="27"/>
          <w:szCs w:val="27"/>
        </w:rPr>
        <w:t>6</w:t>
      </w:r>
      <w:r w:rsidRPr="00F4292D" w:rsidR="00A5340F">
        <w:rPr>
          <w:sz w:val="27"/>
          <w:szCs w:val="27"/>
        </w:rPr>
        <w:t xml:space="preserve"> месяцев 2023 года не поступал. Установленный законодательством о налогах и сборах срок предоставления расчета по страховым взносам за </w:t>
      </w:r>
      <w:r w:rsidRPr="00F4292D" w:rsidR="000A5536">
        <w:rPr>
          <w:sz w:val="27"/>
          <w:szCs w:val="27"/>
        </w:rPr>
        <w:t>6</w:t>
      </w:r>
      <w:r w:rsidRPr="00F4292D" w:rsidR="00A5340F">
        <w:rPr>
          <w:sz w:val="27"/>
          <w:szCs w:val="27"/>
        </w:rPr>
        <w:t xml:space="preserve"> месяц</w:t>
      </w:r>
      <w:r w:rsidRPr="00F4292D" w:rsidR="004B559D">
        <w:rPr>
          <w:sz w:val="27"/>
          <w:szCs w:val="27"/>
        </w:rPr>
        <w:t>ев</w:t>
      </w:r>
      <w:r w:rsidRPr="00F4292D" w:rsidR="00A5340F">
        <w:rPr>
          <w:sz w:val="27"/>
          <w:szCs w:val="27"/>
        </w:rPr>
        <w:t xml:space="preserve"> 2023 года – не позднее 25.0</w:t>
      </w:r>
      <w:r w:rsidRPr="00F4292D" w:rsidR="000A5536">
        <w:rPr>
          <w:sz w:val="27"/>
          <w:szCs w:val="27"/>
        </w:rPr>
        <w:t>7</w:t>
      </w:r>
      <w:r w:rsidRPr="00F4292D" w:rsidR="00A5340F">
        <w:rPr>
          <w:sz w:val="27"/>
          <w:szCs w:val="27"/>
        </w:rPr>
        <w:t xml:space="preserve">.2023 года, в результате чего нарушены </w:t>
      </w:r>
      <w:r w:rsidRPr="00F4292D" w:rsidR="00A5340F">
        <w:rPr>
          <w:sz w:val="27"/>
          <w:szCs w:val="27"/>
        </w:rPr>
        <w:t>п.п</w:t>
      </w:r>
      <w:r w:rsidRPr="00F4292D" w:rsidR="00A5340F">
        <w:rPr>
          <w:sz w:val="27"/>
          <w:szCs w:val="27"/>
        </w:rPr>
        <w:t xml:space="preserve">. 4 п.1 ст. 23, п. 7 ст. 431 НК РФ.    </w:t>
      </w:r>
    </w:p>
    <w:p w:rsidR="007C2D56" w:rsidRPr="00F4292D" w:rsidP="007C2D56" w14:paraId="464C09ED" w14:textId="06E6518E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F4292D">
        <w:rPr>
          <w:color w:val="000099"/>
          <w:sz w:val="27"/>
          <w:szCs w:val="27"/>
        </w:rPr>
        <w:t>Вершинин А.М</w:t>
      </w:r>
      <w:r w:rsidRPr="00F4292D">
        <w:rPr>
          <w:color w:val="000099"/>
          <w:sz w:val="27"/>
          <w:szCs w:val="27"/>
        </w:rPr>
        <w:t xml:space="preserve">., </w:t>
      </w:r>
      <w:r w:rsidRPr="00F4292D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Мировой судья</w:t>
      </w:r>
      <w:r w:rsidRPr="00F4292D" w:rsidR="00CF5470">
        <w:rPr>
          <w:color w:val="000099"/>
          <w:spacing w:val="3"/>
          <w:sz w:val="27"/>
          <w:szCs w:val="27"/>
        </w:rPr>
        <w:t xml:space="preserve"> на основании ч.2 ст. 25.1 КоАП РФ </w:t>
      </w:r>
      <w:r w:rsidRPr="00F4292D">
        <w:rPr>
          <w:color w:val="000099"/>
          <w:spacing w:val="3"/>
          <w:sz w:val="27"/>
          <w:szCs w:val="27"/>
        </w:rPr>
        <w:t>считает возможным рассмотреть дело в его отсутствие.</w:t>
      </w:r>
    </w:p>
    <w:p w:rsidR="00174E05" w:rsidRPr="00F4292D" w:rsidP="00CF5470" w14:paraId="41E12C74" w14:textId="52C27638">
      <w:pPr>
        <w:ind w:firstLine="567"/>
        <w:jc w:val="both"/>
        <w:rPr>
          <w:sz w:val="27"/>
          <w:szCs w:val="27"/>
        </w:rPr>
      </w:pPr>
      <w:r w:rsidRPr="00F4292D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F4292D">
        <w:rPr>
          <w:color w:val="000099"/>
          <w:sz w:val="27"/>
          <w:szCs w:val="27"/>
        </w:rPr>
        <w:t xml:space="preserve"> </w:t>
      </w:r>
      <w:r w:rsidRPr="00F4292D" w:rsidR="00214E3F">
        <w:rPr>
          <w:color w:val="000099"/>
          <w:sz w:val="27"/>
          <w:szCs w:val="27"/>
        </w:rPr>
        <w:t>Вершинина А.М</w:t>
      </w:r>
      <w:r w:rsidRPr="00F4292D">
        <w:rPr>
          <w:sz w:val="27"/>
          <w:szCs w:val="27"/>
        </w:rPr>
        <w:t>. в совершении правонарушения подтверждается:</w:t>
      </w:r>
      <w:r w:rsidRPr="00F4292D">
        <w:rPr>
          <w:color w:val="000099"/>
          <w:sz w:val="27"/>
          <w:szCs w:val="27"/>
        </w:rPr>
        <w:t xml:space="preserve"> протоколом № </w:t>
      </w:r>
      <w:r w:rsidR="00591163">
        <w:rPr>
          <w:color w:val="000099"/>
          <w:sz w:val="27"/>
          <w:szCs w:val="27"/>
        </w:rPr>
        <w:t>**</w:t>
      </w:r>
      <w:r w:rsidRPr="00F4292D" w:rsidR="000A5536">
        <w:rPr>
          <w:sz w:val="27"/>
          <w:szCs w:val="27"/>
        </w:rPr>
        <w:t xml:space="preserve"> отчетом об отслеживании </w:t>
      </w:r>
      <w:r w:rsidR="00F4292D">
        <w:rPr>
          <w:sz w:val="27"/>
          <w:szCs w:val="27"/>
        </w:rPr>
        <w:t xml:space="preserve">почтового </w:t>
      </w:r>
      <w:r w:rsidRPr="00F4292D" w:rsidR="000A5536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F4292D" w:rsidP="00BB49FC" w14:paraId="22FE1142" w14:textId="77777777">
      <w:pPr>
        <w:ind w:firstLine="567"/>
        <w:jc w:val="both"/>
        <w:rPr>
          <w:sz w:val="27"/>
          <w:szCs w:val="27"/>
        </w:rPr>
      </w:pPr>
      <w:r w:rsidRPr="00F4292D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4320" w:rsidRPr="00F4292D" w:rsidP="00374320" w14:paraId="0AC440BA" w14:textId="27D0FEE0">
      <w:pPr>
        <w:ind w:firstLine="567"/>
        <w:jc w:val="both"/>
        <w:rPr>
          <w:sz w:val="27"/>
          <w:szCs w:val="27"/>
        </w:rPr>
      </w:pPr>
      <w:r w:rsidRPr="00F4292D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F4292D">
        <w:rPr>
          <w:color w:val="000099"/>
          <w:sz w:val="27"/>
          <w:szCs w:val="27"/>
        </w:rPr>
        <w:t xml:space="preserve">виновность </w:t>
      </w:r>
      <w:r w:rsidRPr="00F4292D" w:rsidR="00214E3F">
        <w:rPr>
          <w:color w:val="000099"/>
          <w:sz w:val="27"/>
          <w:szCs w:val="27"/>
        </w:rPr>
        <w:t>Вершинина А.М</w:t>
      </w:r>
      <w:r w:rsidRPr="00F4292D">
        <w:rPr>
          <w:sz w:val="27"/>
          <w:szCs w:val="27"/>
        </w:rPr>
        <w:t xml:space="preserve">. полностью доказанной. </w:t>
      </w:r>
      <w:r w:rsidRPr="00F4292D">
        <w:rPr>
          <w:sz w:val="27"/>
          <w:szCs w:val="27"/>
        </w:rPr>
        <w:t>Его действия</w:t>
      </w:r>
      <w:r w:rsidRPr="00F4292D">
        <w:rPr>
          <w:color w:val="000099"/>
          <w:sz w:val="27"/>
          <w:szCs w:val="27"/>
        </w:rPr>
        <w:t xml:space="preserve"> </w:t>
      </w:r>
      <w:r w:rsidRPr="00F4292D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4CD8" w:rsidRPr="00F4292D" w:rsidP="00054CD8" w14:paraId="75FDE4D2" w14:textId="3994E4F1">
      <w:pPr>
        <w:ind w:firstLine="567"/>
        <w:jc w:val="both"/>
        <w:rPr>
          <w:sz w:val="27"/>
          <w:szCs w:val="27"/>
        </w:rPr>
      </w:pPr>
      <w:r w:rsidRPr="00F4292D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</w:t>
      </w:r>
      <w:r w:rsidR="00F4292D">
        <w:rPr>
          <w:sz w:val="27"/>
          <w:szCs w:val="27"/>
        </w:rPr>
        <w:t>выявлено</w:t>
      </w:r>
      <w:r w:rsidRPr="00F4292D">
        <w:rPr>
          <w:sz w:val="27"/>
          <w:szCs w:val="27"/>
        </w:rPr>
        <w:t>.</w:t>
      </w:r>
    </w:p>
    <w:p w:rsidR="00054CD8" w:rsidRPr="00F4292D" w:rsidP="00054CD8" w14:paraId="4541F56A" w14:textId="1A85B43A">
      <w:pPr>
        <w:ind w:firstLine="567"/>
        <w:jc w:val="both"/>
        <w:rPr>
          <w:sz w:val="27"/>
          <w:szCs w:val="27"/>
        </w:rPr>
      </w:pPr>
      <w:r w:rsidRPr="00F4292D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F4292D">
        <w:rPr>
          <w:sz w:val="27"/>
          <w:szCs w:val="27"/>
        </w:rPr>
        <w:t>Обстоятельством, отягчающим административную ответственность, с</w:t>
      </w:r>
      <w:r w:rsidRPr="00F4292D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F4292D">
        <w:rPr>
          <w:sz w:val="27"/>
          <w:szCs w:val="27"/>
        </w:rPr>
        <w:t>.</w:t>
      </w:r>
      <w:r w:rsidR="00F4292D">
        <w:rPr>
          <w:sz w:val="27"/>
          <w:szCs w:val="27"/>
        </w:rPr>
        <w:t xml:space="preserve"> </w:t>
      </w:r>
      <w:r w:rsidRPr="00F4292D">
        <w:rPr>
          <w:sz w:val="27"/>
          <w:szCs w:val="27"/>
          <w:lang w:val="x-none"/>
        </w:rPr>
        <w:t>При назначении наказания</w:t>
      </w:r>
      <w:r w:rsidRPr="00F4292D">
        <w:rPr>
          <w:sz w:val="27"/>
          <w:szCs w:val="27"/>
        </w:rPr>
        <w:t>,</w:t>
      </w:r>
      <w:r w:rsidRPr="00F4292D">
        <w:rPr>
          <w:sz w:val="27"/>
          <w:szCs w:val="27"/>
          <w:lang w:val="x-none"/>
        </w:rPr>
        <w:t xml:space="preserve"> учитывая общественную опасность </w:t>
      </w:r>
      <w:r w:rsidRPr="00F4292D">
        <w:rPr>
          <w:sz w:val="27"/>
          <w:szCs w:val="27"/>
          <w:lang w:val="x-none"/>
        </w:rPr>
        <w:t>деяния, характер совершенного правонарушения, личность нарушителя</w:t>
      </w:r>
      <w:r w:rsidRPr="00F4292D">
        <w:rPr>
          <w:sz w:val="27"/>
          <w:szCs w:val="27"/>
        </w:rPr>
        <w:t xml:space="preserve">, </w:t>
      </w:r>
      <w:r w:rsidRPr="00F4292D" w:rsidR="00214E3F">
        <w:rPr>
          <w:sz w:val="27"/>
          <w:szCs w:val="27"/>
        </w:rPr>
        <w:t>12.10.2022</w:t>
      </w:r>
      <w:r w:rsidRPr="00F4292D">
        <w:rPr>
          <w:sz w:val="27"/>
          <w:szCs w:val="27"/>
        </w:rPr>
        <w:t xml:space="preserve">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 w:rsidRPr="00F4292D" w:rsidR="00214E3F">
        <w:rPr>
          <w:color w:val="000099"/>
          <w:sz w:val="27"/>
          <w:szCs w:val="27"/>
        </w:rPr>
        <w:t>Вершинину А.М</w:t>
      </w:r>
      <w:r w:rsidRPr="00F4292D">
        <w:rPr>
          <w:sz w:val="27"/>
          <w:szCs w:val="27"/>
        </w:rPr>
        <w:t>. наказание в виде административного штрафа в минимальном, предусмотренном санкцией размере.</w:t>
      </w:r>
    </w:p>
    <w:p w:rsidR="00054CD8" w:rsidRPr="00F4292D" w:rsidP="00F4292D" w14:paraId="172DE4B9" w14:textId="165FC879">
      <w:pPr>
        <w:ind w:firstLine="567"/>
        <w:jc w:val="both"/>
        <w:rPr>
          <w:sz w:val="27"/>
          <w:szCs w:val="27"/>
        </w:rPr>
      </w:pPr>
      <w:r w:rsidRPr="00F4292D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CF5470" w:rsidRPr="00F4292D" w:rsidP="00054CD8" w14:paraId="14269A6C" w14:textId="739A94A8">
      <w:pPr>
        <w:ind w:firstLine="567"/>
        <w:jc w:val="center"/>
        <w:rPr>
          <w:sz w:val="27"/>
          <w:szCs w:val="27"/>
        </w:rPr>
      </w:pPr>
      <w:r w:rsidRPr="00F4292D">
        <w:rPr>
          <w:sz w:val="27"/>
          <w:szCs w:val="27"/>
        </w:rPr>
        <w:t>постановил:</w:t>
      </w:r>
    </w:p>
    <w:p w:rsidR="00054CD8" w:rsidRPr="00F4292D" w:rsidP="00054CD8" w14:paraId="27FB399A" w14:textId="21414CAD">
      <w:pPr>
        <w:ind w:firstLine="567"/>
        <w:jc w:val="both"/>
        <w:rPr>
          <w:sz w:val="27"/>
          <w:szCs w:val="27"/>
        </w:rPr>
      </w:pPr>
      <w:r w:rsidRPr="00F4292D">
        <w:rPr>
          <w:color w:val="000099"/>
          <w:sz w:val="27"/>
          <w:szCs w:val="27"/>
        </w:rPr>
        <w:t>Вершинина Александра Михайловича</w:t>
      </w:r>
      <w:r w:rsidRPr="00F4292D">
        <w:rPr>
          <w:sz w:val="27"/>
          <w:szCs w:val="27"/>
        </w:rPr>
        <w:t xml:space="preserve"> </w:t>
      </w:r>
      <w:r w:rsidRPr="00F4292D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F4292D" w:rsidR="002C780A">
        <w:rPr>
          <w:sz w:val="27"/>
          <w:szCs w:val="27"/>
        </w:rPr>
        <w:t>30</w:t>
      </w:r>
      <w:r w:rsidRPr="00F4292D">
        <w:rPr>
          <w:sz w:val="27"/>
          <w:szCs w:val="27"/>
        </w:rPr>
        <w:t xml:space="preserve">0,00 рублей.  </w:t>
      </w:r>
    </w:p>
    <w:p w:rsidR="00054CD8" w:rsidRPr="00F4292D" w:rsidP="00054CD8" w14:paraId="6BDD9F69" w14:textId="77777777">
      <w:pPr>
        <w:ind w:firstLine="567"/>
        <w:jc w:val="both"/>
        <w:rPr>
          <w:color w:val="000080"/>
          <w:sz w:val="27"/>
          <w:szCs w:val="27"/>
        </w:rPr>
      </w:pPr>
      <w:r w:rsidRPr="00F4292D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823C3C" w:rsidP="00823C3C" w14:paraId="101001C2" w14:textId="4C1F915F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823C3C">
        <w:rPr>
          <w:bCs/>
          <w:iCs/>
          <w:color w:val="0000CC"/>
        </w:rPr>
        <w:t>0412365400655008342415185</w:t>
      </w:r>
      <w:r>
        <w:rPr>
          <w:bCs/>
          <w:iCs/>
          <w:color w:val="0000CC"/>
        </w:rPr>
        <w:t>.</w:t>
      </w:r>
    </w:p>
    <w:p w:rsidR="00054CD8" w:rsidP="00054CD8" w14:paraId="269E24B0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54CD8" w:rsidP="00054CD8" w14:paraId="1BF23846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054CD8" w:rsidP="00054CD8" w14:paraId="3665A215" w14:textId="77777777">
      <w:pPr>
        <w:ind w:firstLine="567"/>
        <w:jc w:val="both"/>
        <w:rPr>
          <w:sz w:val="28"/>
          <w:szCs w:val="28"/>
        </w:rPr>
      </w:pPr>
    </w:p>
    <w:p w:rsidR="00054CD8" w:rsidP="00054CD8" w14:paraId="7407D27F" w14:textId="77777777">
      <w:pPr>
        <w:ind w:firstLine="567"/>
        <w:jc w:val="both"/>
        <w:rPr>
          <w:sz w:val="28"/>
          <w:szCs w:val="28"/>
        </w:rPr>
      </w:pPr>
    </w:p>
    <w:p w:rsidR="00174E05" w:rsidP="00054CD8" w14:paraId="2BFDC5A7" w14:textId="0C45F4E9">
      <w:pPr>
        <w:ind w:firstLine="567"/>
        <w:jc w:val="both"/>
        <w:rPr>
          <w:sz w:val="28"/>
          <w:szCs w:val="28"/>
        </w:rPr>
      </w:pPr>
      <w:r w:rsidRPr="00F4292D"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92D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54CD8"/>
    <w:rsid w:val="00067E13"/>
    <w:rsid w:val="00080896"/>
    <w:rsid w:val="000A5536"/>
    <w:rsid w:val="000B5C37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1F0A7B"/>
    <w:rsid w:val="00214E3F"/>
    <w:rsid w:val="002237C5"/>
    <w:rsid w:val="00233088"/>
    <w:rsid w:val="00243C7F"/>
    <w:rsid w:val="002477F1"/>
    <w:rsid w:val="00260452"/>
    <w:rsid w:val="0026735D"/>
    <w:rsid w:val="00267AA4"/>
    <w:rsid w:val="002826EE"/>
    <w:rsid w:val="002A6BD1"/>
    <w:rsid w:val="002C780A"/>
    <w:rsid w:val="00330A16"/>
    <w:rsid w:val="003569D3"/>
    <w:rsid w:val="003632B5"/>
    <w:rsid w:val="0036711D"/>
    <w:rsid w:val="00374320"/>
    <w:rsid w:val="00391400"/>
    <w:rsid w:val="00393273"/>
    <w:rsid w:val="003A3299"/>
    <w:rsid w:val="003C3F57"/>
    <w:rsid w:val="003C7EAD"/>
    <w:rsid w:val="003E038E"/>
    <w:rsid w:val="003F3F28"/>
    <w:rsid w:val="00422353"/>
    <w:rsid w:val="0042519F"/>
    <w:rsid w:val="00433167"/>
    <w:rsid w:val="004379BE"/>
    <w:rsid w:val="004512BF"/>
    <w:rsid w:val="00464DC2"/>
    <w:rsid w:val="00466FE0"/>
    <w:rsid w:val="004B08C0"/>
    <w:rsid w:val="004B559D"/>
    <w:rsid w:val="004E5E40"/>
    <w:rsid w:val="00503802"/>
    <w:rsid w:val="00505974"/>
    <w:rsid w:val="00535ECD"/>
    <w:rsid w:val="00540577"/>
    <w:rsid w:val="00552D1B"/>
    <w:rsid w:val="0055557C"/>
    <w:rsid w:val="005609F0"/>
    <w:rsid w:val="00572E32"/>
    <w:rsid w:val="00573B5D"/>
    <w:rsid w:val="00586A20"/>
    <w:rsid w:val="00591163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4F29"/>
    <w:rsid w:val="006D6E6F"/>
    <w:rsid w:val="006D70A4"/>
    <w:rsid w:val="00703A3A"/>
    <w:rsid w:val="00721AA6"/>
    <w:rsid w:val="00741792"/>
    <w:rsid w:val="007731BA"/>
    <w:rsid w:val="00781356"/>
    <w:rsid w:val="00787867"/>
    <w:rsid w:val="007A7C02"/>
    <w:rsid w:val="007C2D56"/>
    <w:rsid w:val="007C7C7B"/>
    <w:rsid w:val="007F50C4"/>
    <w:rsid w:val="00813136"/>
    <w:rsid w:val="00823C3C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8F2B6D"/>
    <w:rsid w:val="00901572"/>
    <w:rsid w:val="00914BB5"/>
    <w:rsid w:val="00917D7F"/>
    <w:rsid w:val="0092798E"/>
    <w:rsid w:val="00934097"/>
    <w:rsid w:val="00936D3D"/>
    <w:rsid w:val="00953977"/>
    <w:rsid w:val="009766CB"/>
    <w:rsid w:val="009905E1"/>
    <w:rsid w:val="009C0632"/>
    <w:rsid w:val="009C15E1"/>
    <w:rsid w:val="00A14395"/>
    <w:rsid w:val="00A2448C"/>
    <w:rsid w:val="00A5340F"/>
    <w:rsid w:val="00A86AD6"/>
    <w:rsid w:val="00AB63F6"/>
    <w:rsid w:val="00AF5E82"/>
    <w:rsid w:val="00B027DE"/>
    <w:rsid w:val="00B225DA"/>
    <w:rsid w:val="00B26771"/>
    <w:rsid w:val="00B305DC"/>
    <w:rsid w:val="00B40640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12136"/>
    <w:rsid w:val="00C379F6"/>
    <w:rsid w:val="00C64875"/>
    <w:rsid w:val="00C8627F"/>
    <w:rsid w:val="00CA09DB"/>
    <w:rsid w:val="00CC78D3"/>
    <w:rsid w:val="00CF5470"/>
    <w:rsid w:val="00D356E8"/>
    <w:rsid w:val="00D44494"/>
    <w:rsid w:val="00D63059"/>
    <w:rsid w:val="00D903F9"/>
    <w:rsid w:val="00DA5FD8"/>
    <w:rsid w:val="00E15829"/>
    <w:rsid w:val="00E3101F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4292D"/>
    <w:rsid w:val="00F76C2D"/>
    <w:rsid w:val="00F9661E"/>
    <w:rsid w:val="00FB5F8A"/>
    <w:rsid w:val="00FC0FD9"/>
    <w:rsid w:val="00FC2747"/>
    <w:rsid w:val="00FC61EF"/>
    <w:rsid w:val="00FC64CD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